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6"/>
        <w:gridCol w:w="2977"/>
        <w:gridCol w:w="2835"/>
        <w:gridCol w:w="2694"/>
        <w:gridCol w:w="851"/>
        <w:gridCol w:w="850"/>
      </w:tblGrid>
      <w:tr w:rsidR="00196BE0" w:rsidRPr="00CD35BA" w:rsidTr="00B1561D">
        <w:trPr>
          <w:trHeight w:val="20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CD35BA" w:rsidRDefault="0018705E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E3E80">
              <w:rPr>
                <w:rFonts w:ascii="Tahoma" w:hAnsi="Tahoma" w:cs="Tahoma"/>
                <w:color w:val="auto"/>
                <w:sz w:val="20"/>
                <w:szCs w:val="20"/>
              </w:rPr>
              <w:t>Блок согласования сигналов кондуктометрических датч</w:t>
            </w:r>
            <w:r w:rsidR="00BE3E80"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 w:rsidR="00BE3E80">
              <w:rPr>
                <w:rFonts w:ascii="Tahoma" w:hAnsi="Tahoma" w:cs="Tahoma"/>
                <w:color w:val="auto"/>
                <w:sz w:val="20"/>
                <w:szCs w:val="20"/>
              </w:rPr>
              <w:t>ков (Овен БКК1-220)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Default="00437AB7" w:rsidP="00E109D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E3E80" w:rsidRPr="00BE3E80">
              <w:rPr>
                <w:rFonts w:ascii="Tahoma" w:hAnsi="Tahoma" w:cs="Tahoma"/>
                <w:color w:val="auto"/>
                <w:sz w:val="20"/>
                <w:szCs w:val="20"/>
              </w:rPr>
              <w:t>26.51.43.149</w:t>
            </w:r>
          </w:p>
          <w:p w:rsidR="00BE3E80" w:rsidRPr="00CD35BA" w:rsidRDefault="00BE3E80" w:rsidP="00E109D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CD35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CD35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CD35BA" w:rsidRDefault="00196BE0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CD35BA" w:rsidRPr="00CD35BA" w:rsidRDefault="00CD35BA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96BE0" w:rsidRPr="00CD35BA" w:rsidTr="007C5618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676DBB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76DBB" w:rsidRPr="00CD35BA" w:rsidRDefault="00676DBB" w:rsidP="00EA10E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Default="00BE3E80" w:rsidP="00BE3E80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Блок согласования сигналов кондуктометрических датчиков (Овен БКК1-220)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Документация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BE3E80" w:rsidRDefault="00BE3E80" w:rsidP="00A810F0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Паспорт</w:t>
            </w:r>
            <w:r w:rsidRPr="00BE3E80">
              <w:rPr>
                <w:rFonts w:ascii="Tahoma" w:hAnsi="Tahoma" w:cs="Tahoma"/>
                <w:color w:val="auto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Инструкция по эксплуатации и монтажу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</w:tr>
      <w:tr w:rsidR="00BE3E80" w:rsidRPr="00CD35BA" w:rsidTr="005B7A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230634" w:rsidRDefault="00BE3E80" w:rsidP="00BE3E80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Напряжение питания ном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нальное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215688" w:rsidRDefault="00BE3E80" w:rsidP="00A810F0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Переменное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220 В част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той 50 Гц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Потребляемая мощность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CD35BA" w:rsidRDefault="00BE3E80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Не более 2 ВА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230634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Количество </w:t>
            </w:r>
            <w:r>
              <w:rPr>
                <w:rFonts w:ascii="Tahoma" w:hAnsi="Tahoma" w:cs="Tahoma"/>
                <w:sz w:val="20"/>
                <w:szCs w:val="20"/>
              </w:rPr>
              <w:t>каналов контр</w:t>
            </w:r>
            <w:r>
              <w:rPr>
                <w:rFonts w:ascii="Tahoma" w:hAnsi="Tahoma" w:cs="Tahoma"/>
                <w:sz w:val="20"/>
                <w:szCs w:val="20"/>
              </w:rPr>
              <w:t>о</w:t>
            </w:r>
            <w:r>
              <w:rPr>
                <w:rFonts w:ascii="Tahoma" w:hAnsi="Tahoma" w:cs="Tahoma"/>
                <w:sz w:val="20"/>
                <w:szCs w:val="20"/>
              </w:rPr>
              <w:t>ля уровня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Напряжение питания датч</w:t>
            </w:r>
            <w:r>
              <w:rPr>
                <w:rFonts w:ascii="Tahoma" w:hAnsi="Tahoma" w:cs="Tahoma"/>
                <w:sz w:val="20"/>
                <w:szCs w:val="20"/>
              </w:rPr>
              <w:t>и</w:t>
            </w:r>
            <w:r>
              <w:rPr>
                <w:rFonts w:ascii="Tahoma" w:hAnsi="Tahoma" w:cs="Tahoma"/>
                <w:sz w:val="20"/>
                <w:szCs w:val="20"/>
              </w:rPr>
              <w:t>ков уровня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Не более 5 В переменного тока частотой от 1</w:t>
            </w:r>
            <w:r w:rsidRPr="00230634">
              <w:rPr>
                <w:rFonts w:ascii="Tahoma" w:hAnsi="Tahoma" w:cs="Tahoma"/>
                <w:color w:val="auto"/>
                <w:sz w:val="20"/>
                <w:szCs w:val="20"/>
              </w:rPr>
              <w:t xml:space="preserve">,5 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до 2</w:t>
            </w:r>
            <w:r w:rsidRPr="00230634">
              <w:rPr>
                <w:rFonts w:ascii="Tahoma" w:hAnsi="Tahoma" w:cs="Tahoma"/>
                <w:color w:val="auto"/>
                <w:sz w:val="20"/>
                <w:szCs w:val="20"/>
              </w:rPr>
              <w:t>,5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Гц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Тип дискретного выхода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80" w:rsidRPr="007753CF" w:rsidRDefault="00BE3E80" w:rsidP="007753C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 э/м реле</w:t>
            </w:r>
            <w:r w:rsidRPr="007753CF">
              <w:rPr>
                <w:rFonts w:ascii="Tahoma" w:hAnsi="Tahoma" w:cs="Tahoma"/>
                <w:color w:val="auto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нормально р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зомкнутый контакт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Крепление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80" w:rsidRPr="00615611" w:rsidRDefault="00BE3E80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На 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DIN-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рейку 35мм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615611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Габариты блока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 xml:space="preserve"> мм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54х95х57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Температура окружающей среды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От -10 до +50 градусов С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90745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footerReference w:type="default" r:id="rId8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73F" w:rsidRDefault="00D1573F" w:rsidP="00196BE0">
      <w:pPr>
        <w:spacing w:after="0"/>
      </w:pPr>
      <w:r>
        <w:separator/>
      </w:r>
    </w:p>
  </w:endnote>
  <w:endnote w:type="continuationSeparator" w:id="1">
    <w:p w:rsidR="00D1573F" w:rsidRDefault="00D1573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C3" w:rsidRDefault="00C528C1">
    <w:pPr>
      <w:pStyle w:val="a5"/>
      <w:jc w:val="right"/>
    </w:pPr>
    <w:fldSimple w:instr=" PAGE ">
      <w:r w:rsidR="00BE3E8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73F" w:rsidRDefault="00D1573F" w:rsidP="00196BE0">
      <w:pPr>
        <w:spacing w:after="0"/>
      </w:pPr>
      <w:r>
        <w:separator/>
      </w:r>
    </w:p>
  </w:footnote>
  <w:footnote w:type="continuationSeparator" w:id="1">
    <w:p w:rsidR="00D1573F" w:rsidRDefault="00D1573F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BE0"/>
    <w:rsid w:val="000024EC"/>
    <w:rsid w:val="00036E50"/>
    <w:rsid w:val="00052008"/>
    <w:rsid w:val="0008458B"/>
    <w:rsid w:val="000C0494"/>
    <w:rsid w:val="000D7FDE"/>
    <w:rsid w:val="00106C51"/>
    <w:rsid w:val="0010737E"/>
    <w:rsid w:val="00116825"/>
    <w:rsid w:val="001406B1"/>
    <w:rsid w:val="00140F90"/>
    <w:rsid w:val="001413E9"/>
    <w:rsid w:val="0016241D"/>
    <w:rsid w:val="001629EA"/>
    <w:rsid w:val="0018050F"/>
    <w:rsid w:val="00185265"/>
    <w:rsid w:val="0018705E"/>
    <w:rsid w:val="00192882"/>
    <w:rsid w:val="00196BE0"/>
    <w:rsid w:val="001A0037"/>
    <w:rsid w:val="001D6AD2"/>
    <w:rsid w:val="001E74D2"/>
    <w:rsid w:val="00203683"/>
    <w:rsid w:val="00210E61"/>
    <w:rsid w:val="002113E7"/>
    <w:rsid w:val="002150D3"/>
    <w:rsid w:val="00215688"/>
    <w:rsid w:val="00220C61"/>
    <w:rsid w:val="0022635B"/>
    <w:rsid w:val="00230634"/>
    <w:rsid w:val="00237977"/>
    <w:rsid w:val="0024215F"/>
    <w:rsid w:val="0026683F"/>
    <w:rsid w:val="0026761E"/>
    <w:rsid w:val="00273119"/>
    <w:rsid w:val="002A29B9"/>
    <w:rsid w:val="002C5E44"/>
    <w:rsid w:val="002E2043"/>
    <w:rsid w:val="002F066F"/>
    <w:rsid w:val="002F47DB"/>
    <w:rsid w:val="0032513D"/>
    <w:rsid w:val="003340EB"/>
    <w:rsid w:val="003442C8"/>
    <w:rsid w:val="0036617F"/>
    <w:rsid w:val="00377D5B"/>
    <w:rsid w:val="003864DD"/>
    <w:rsid w:val="003A5A2D"/>
    <w:rsid w:val="003C4645"/>
    <w:rsid w:val="00402D46"/>
    <w:rsid w:val="004071BC"/>
    <w:rsid w:val="0041499A"/>
    <w:rsid w:val="004254E4"/>
    <w:rsid w:val="004342DC"/>
    <w:rsid w:val="00437062"/>
    <w:rsid w:val="00437AB7"/>
    <w:rsid w:val="004733CA"/>
    <w:rsid w:val="00482CA3"/>
    <w:rsid w:val="00490BC9"/>
    <w:rsid w:val="004923BC"/>
    <w:rsid w:val="004B66E0"/>
    <w:rsid w:val="004C27C9"/>
    <w:rsid w:val="004C6287"/>
    <w:rsid w:val="004E39DB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0EF2"/>
    <w:rsid w:val="00584761"/>
    <w:rsid w:val="005968C6"/>
    <w:rsid w:val="005A14F5"/>
    <w:rsid w:val="005C559B"/>
    <w:rsid w:val="005D3991"/>
    <w:rsid w:val="0060535B"/>
    <w:rsid w:val="00612B61"/>
    <w:rsid w:val="00615611"/>
    <w:rsid w:val="00645F57"/>
    <w:rsid w:val="006627C0"/>
    <w:rsid w:val="00663A8A"/>
    <w:rsid w:val="00667F81"/>
    <w:rsid w:val="00675A07"/>
    <w:rsid w:val="00676DBB"/>
    <w:rsid w:val="00683812"/>
    <w:rsid w:val="006A29D1"/>
    <w:rsid w:val="006B5DC2"/>
    <w:rsid w:val="006C525F"/>
    <w:rsid w:val="006D1629"/>
    <w:rsid w:val="006F20A7"/>
    <w:rsid w:val="006F271E"/>
    <w:rsid w:val="0070013C"/>
    <w:rsid w:val="00703B68"/>
    <w:rsid w:val="00722A25"/>
    <w:rsid w:val="007257E1"/>
    <w:rsid w:val="0073724A"/>
    <w:rsid w:val="007753CF"/>
    <w:rsid w:val="00780C38"/>
    <w:rsid w:val="0078171F"/>
    <w:rsid w:val="00787E47"/>
    <w:rsid w:val="00790ABE"/>
    <w:rsid w:val="007B2136"/>
    <w:rsid w:val="007C5618"/>
    <w:rsid w:val="007D7DFB"/>
    <w:rsid w:val="00802318"/>
    <w:rsid w:val="00805177"/>
    <w:rsid w:val="00817231"/>
    <w:rsid w:val="00820105"/>
    <w:rsid w:val="008327EF"/>
    <w:rsid w:val="008329C8"/>
    <w:rsid w:val="00844E7F"/>
    <w:rsid w:val="0085531F"/>
    <w:rsid w:val="00863A93"/>
    <w:rsid w:val="008735BA"/>
    <w:rsid w:val="008879F0"/>
    <w:rsid w:val="008B4649"/>
    <w:rsid w:val="008C3E39"/>
    <w:rsid w:val="008D1E5F"/>
    <w:rsid w:val="008F3705"/>
    <w:rsid w:val="00907457"/>
    <w:rsid w:val="00925299"/>
    <w:rsid w:val="00943A0A"/>
    <w:rsid w:val="00944D39"/>
    <w:rsid w:val="009523E5"/>
    <w:rsid w:val="0099794E"/>
    <w:rsid w:val="009A172B"/>
    <w:rsid w:val="009B10F3"/>
    <w:rsid w:val="009B5109"/>
    <w:rsid w:val="009D21BB"/>
    <w:rsid w:val="00A01E72"/>
    <w:rsid w:val="00A12DDD"/>
    <w:rsid w:val="00A228B8"/>
    <w:rsid w:val="00A309F5"/>
    <w:rsid w:val="00A54C03"/>
    <w:rsid w:val="00A810F0"/>
    <w:rsid w:val="00A90975"/>
    <w:rsid w:val="00AB5FAE"/>
    <w:rsid w:val="00AD1954"/>
    <w:rsid w:val="00AF49F8"/>
    <w:rsid w:val="00B10EF1"/>
    <w:rsid w:val="00B116ED"/>
    <w:rsid w:val="00B1561D"/>
    <w:rsid w:val="00B31FD2"/>
    <w:rsid w:val="00B33E1A"/>
    <w:rsid w:val="00B42793"/>
    <w:rsid w:val="00B516DD"/>
    <w:rsid w:val="00B73BC8"/>
    <w:rsid w:val="00B8026D"/>
    <w:rsid w:val="00B8032B"/>
    <w:rsid w:val="00B8668F"/>
    <w:rsid w:val="00B939C4"/>
    <w:rsid w:val="00B94A19"/>
    <w:rsid w:val="00BE3E80"/>
    <w:rsid w:val="00BE7A21"/>
    <w:rsid w:val="00BF0F0E"/>
    <w:rsid w:val="00BF78F4"/>
    <w:rsid w:val="00C528C1"/>
    <w:rsid w:val="00C65095"/>
    <w:rsid w:val="00C66BB2"/>
    <w:rsid w:val="00C674C9"/>
    <w:rsid w:val="00C70F74"/>
    <w:rsid w:val="00C866C9"/>
    <w:rsid w:val="00C879E0"/>
    <w:rsid w:val="00C91BEB"/>
    <w:rsid w:val="00CB5255"/>
    <w:rsid w:val="00CC728D"/>
    <w:rsid w:val="00CD1EEE"/>
    <w:rsid w:val="00CD2AC3"/>
    <w:rsid w:val="00CD35BA"/>
    <w:rsid w:val="00CD4E89"/>
    <w:rsid w:val="00CD50AF"/>
    <w:rsid w:val="00CF6651"/>
    <w:rsid w:val="00D1573F"/>
    <w:rsid w:val="00D350D8"/>
    <w:rsid w:val="00D47AA5"/>
    <w:rsid w:val="00D54632"/>
    <w:rsid w:val="00D57EAA"/>
    <w:rsid w:val="00D8683C"/>
    <w:rsid w:val="00DB430E"/>
    <w:rsid w:val="00DC33CF"/>
    <w:rsid w:val="00DD210E"/>
    <w:rsid w:val="00DF505B"/>
    <w:rsid w:val="00DF540C"/>
    <w:rsid w:val="00E07BD1"/>
    <w:rsid w:val="00E109DE"/>
    <w:rsid w:val="00E15702"/>
    <w:rsid w:val="00E17ADD"/>
    <w:rsid w:val="00E26E38"/>
    <w:rsid w:val="00E27CC5"/>
    <w:rsid w:val="00E30B43"/>
    <w:rsid w:val="00E65D7C"/>
    <w:rsid w:val="00E76356"/>
    <w:rsid w:val="00E96045"/>
    <w:rsid w:val="00EA10ED"/>
    <w:rsid w:val="00EA462C"/>
    <w:rsid w:val="00EA67C9"/>
    <w:rsid w:val="00EB0B06"/>
    <w:rsid w:val="00EB6ECD"/>
    <w:rsid w:val="00ED7AC2"/>
    <w:rsid w:val="00EE02B3"/>
    <w:rsid w:val="00EE044C"/>
    <w:rsid w:val="00EE137A"/>
    <w:rsid w:val="00F24CE5"/>
    <w:rsid w:val="00F254E2"/>
    <w:rsid w:val="00F26136"/>
    <w:rsid w:val="00F3590D"/>
    <w:rsid w:val="00F42BD7"/>
    <w:rsid w:val="00F436F4"/>
    <w:rsid w:val="00F7665C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C87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C87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paragraph" w:styleId="af">
    <w:name w:val="header"/>
    <w:basedOn w:val="a"/>
    <w:link w:val="af0"/>
    <w:uiPriority w:val="99"/>
    <w:semiHidden/>
    <w:unhideWhenUsed/>
    <w:rsid w:val="00C674C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674C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User</cp:lastModifiedBy>
  <cp:revision>3</cp:revision>
  <cp:lastPrinted>2018-12-17T08:13:00Z</cp:lastPrinted>
  <dcterms:created xsi:type="dcterms:W3CDTF">2019-10-24T05:38:00Z</dcterms:created>
  <dcterms:modified xsi:type="dcterms:W3CDTF">2019-10-24T05:41:00Z</dcterms:modified>
</cp:coreProperties>
</file>